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51E" w:rsidRDefault="001758CE" w:rsidP="00807D0D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1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7A987926" wp14:editId="466C8EE1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51E" w:rsidRPr="001758CE" w:rsidRDefault="00DC0980" w:rsidP="00E8451E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1758CE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1758CE" w:rsidRPr="001758CE" w:rsidRDefault="001758CE" w:rsidP="001758CE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1758CE" w:rsidRPr="001758CE" w:rsidRDefault="001758CE" w:rsidP="001758CE">
      <w:pPr>
        <w:pStyle w:val="5"/>
        <w:contextualSpacing/>
        <w:jc w:val="center"/>
        <w:rPr>
          <w:b/>
          <w:bCs/>
          <w:sz w:val="28"/>
          <w:szCs w:val="28"/>
        </w:rPr>
      </w:pPr>
      <w:r w:rsidRPr="001758CE">
        <w:rPr>
          <w:sz w:val="28"/>
          <w:szCs w:val="28"/>
        </w:rPr>
        <w:t>УКРАЇНА</w:t>
      </w:r>
    </w:p>
    <w:p w:rsidR="001758CE" w:rsidRPr="001758CE" w:rsidRDefault="001758CE" w:rsidP="001758CE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58CE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1758CE" w:rsidRPr="001758CE" w:rsidRDefault="001758CE" w:rsidP="001758CE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58CE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1758CE" w:rsidRPr="001758CE" w:rsidRDefault="001758CE" w:rsidP="001758CE">
      <w:pPr>
        <w:pStyle w:val="6"/>
        <w:rPr>
          <w:b/>
          <w:sz w:val="28"/>
          <w:szCs w:val="28"/>
        </w:rPr>
      </w:pPr>
      <w:bookmarkStart w:id="0" w:name="_GoBack"/>
      <w:bookmarkEnd w:id="0"/>
      <w:r w:rsidRPr="001758CE">
        <w:rPr>
          <w:b/>
          <w:sz w:val="28"/>
          <w:szCs w:val="28"/>
        </w:rPr>
        <w:t>ВИКОНАВЧИЙ КОМІТЕТ</w:t>
      </w:r>
    </w:p>
    <w:p w:rsidR="001758CE" w:rsidRPr="001758CE" w:rsidRDefault="001758CE" w:rsidP="001758CE">
      <w:pPr>
        <w:pStyle w:val="7"/>
        <w:rPr>
          <w:sz w:val="48"/>
        </w:rPr>
      </w:pPr>
      <w:r w:rsidRPr="001758CE">
        <w:rPr>
          <w:sz w:val="48"/>
        </w:rPr>
        <w:t xml:space="preserve">Р І Ш Е Н </w:t>
      </w:r>
      <w:proofErr w:type="spellStart"/>
      <w:r w:rsidRPr="001758CE">
        <w:rPr>
          <w:sz w:val="48"/>
        </w:rPr>
        <w:t>Н</w:t>
      </w:r>
      <w:proofErr w:type="spellEnd"/>
      <w:r w:rsidRPr="001758CE">
        <w:rPr>
          <w:sz w:val="48"/>
        </w:rPr>
        <w:t xml:space="preserve"> Я</w:t>
      </w:r>
    </w:p>
    <w:p w:rsidR="001758CE" w:rsidRDefault="001758CE" w:rsidP="00E845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451E" w:rsidRPr="009A0470" w:rsidRDefault="00DB3E74" w:rsidP="00E8451E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9A0470"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04.08.2022</w:t>
      </w:r>
      <w:r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8451E"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9A0470" w:rsidRPr="009A047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E8451E" w:rsidRPr="00DB1C66" w:rsidTr="00287394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451E" w:rsidRPr="00DB1C66" w:rsidRDefault="00E8451E" w:rsidP="00287394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870A0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Зайвій Ю.А </w:t>
            </w: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</w:tbl>
    <w:p w:rsidR="00E8451E" w:rsidRPr="00DB1C66" w:rsidRDefault="00E8451E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0202B5" w:rsidRPr="00DB1C66" w:rsidRDefault="00E8451E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Керуючись підпунктами 2,</w:t>
      </w:r>
      <w:r w:rsidR="007C0A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3 пункту б статті 34 Закону України «Про місцеве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="001758CE">
        <w:rPr>
          <w:rFonts w:ascii="Times New Roman" w:eastAsia="Times New Roman" w:hAnsi="Times New Roman" w:cs="Times New Roman"/>
          <w:sz w:val="28"/>
          <w:szCs w:val="28"/>
          <w:lang w:val="uk-UA"/>
        </w:rPr>
        <w:t>амоврядування в Україні», статтями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29, </w:t>
      </w:r>
      <w:r w:rsidR="000202B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242 Ци</w:t>
      </w:r>
      <w:r w:rsidR="001758CE">
        <w:rPr>
          <w:rFonts w:ascii="Times New Roman" w:eastAsia="Times New Roman" w:hAnsi="Times New Roman" w:cs="Times New Roman"/>
          <w:sz w:val="28"/>
          <w:szCs w:val="28"/>
          <w:lang w:val="uk-UA"/>
        </w:rPr>
        <w:t>вільного кодексу України, статтями</w:t>
      </w:r>
      <w:r w:rsidR="000202B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177,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178</w:t>
      </w:r>
      <w:r w:rsidR="000202B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</w:t>
      </w:r>
      <w:r w:rsidR="001758CE">
        <w:rPr>
          <w:rFonts w:ascii="Times New Roman" w:eastAsia="Times New Roman" w:hAnsi="Times New Roman" w:cs="Times New Roman"/>
          <w:sz w:val="28"/>
          <w:szCs w:val="28"/>
          <w:lang w:val="uk-UA"/>
        </w:rPr>
        <w:t>імейного кодексу України, статтею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</w:t>
      </w:r>
      <w:r w:rsidR="000202B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закону України «Про охорону дитинства»</w:t>
      </w:r>
      <w:r w:rsidR="001758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статтею </w:t>
      </w:r>
      <w:r w:rsidR="00904FC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12 Закону України «Про основи соціального захисту бездомних г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ромадян і безпритульних дітей» </w:t>
      </w:r>
      <w:r w:rsidR="00904FC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та розглянувши звернення громадян</w:t>
      </w:r>
      <w:r w:rsidR="00870A08">
        <w:rPr>
          <w:rFonts w:ascii="Times New Roman" w:eastAsia="Times New Roman" w:hAnsi="Times New Roman" w:cs="Times New Roman"/>
          <w:sz w:val="28"/>
          <w:szCs w:val="28"/>
          <w:lang w:val="uk-UA"/>
        </w:rPr>
        <w:t>ки Зайвої Ю.А.</w:t>
      </w:r>
      <w:r w:rsidR="00904FC5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904FC5" w:rsidRPr="00DB1C66" w:rsidRDefault="00904FC5" w:rsidP="00E8451E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584A" w:rsidRDefault="000202B5" w:rsidP="0067584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E8451E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 w:rsidR="00E8451E"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7584A" w:rsidRDefault="0067584A" w:rsidP="0067584A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67584A" w:rsidRDefault="009A66AA" w:rsidP="0067584A">
      <w:pPr>
        <w:pStyle w:val="a3"/>
        <w:numPr>
          <w:ilvl w:val="0"/>
          <w:numId w:val="1"/>
        </w:numPr>
        <w:tabs>
          <w:tab w:val="left" w:pos="720"/>
        </w:tabs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Дати дозвіл Зайвій Юлії Анатоліївні, 06.01.1982</w:t>
      </w:r>
      <w:r w:rsidR="0067584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584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7584A">
        <w:rPr>
          <w:rFonts w:ascii="Times New Roman" w:hAnsi="Times New Roman"/>
          <w:sz w:val="28"/>
          <w:szCs w:val="28"/>
          <w:lang w:val="uk-UA"/>
        </w:rPr>
        <w:t xml:space="preserve">., на заключення договорів </w:t>
      </w:r>
      <w:r w:rsidR="001F4D23" w:rsidRPr="0067584A">
        <w:rPr>
          <w:rFonts w:ascii="Times New Roman" w:hAnsi="Times New Roman"/>
          <w:sz w:val="28"/>
          <w:szCs w:val="28"/>
          <w:lang w:val="uk-UA"/>
        </w:rPr>
        <w:t>о</w:t>
      </w:r>
      <w:r w:rsidRPr="0067584A">
        <w:rPr>
          <w:rFonts w:ascii="Times New Roman" w:hAnsi="Times New Roman"/>
          <w:sz w:val="28"/>
          <w:szCs w:val="28"/>
          <w:lang w:val="uk-UA"/>
        </w:rPr>
        <w:t>ренди земельних ділянок,</w:t>
      </w:r>
      <w:r w:rsidR="00795E5B" w:rsidRPr="0067584A">
        <w:rPr>
          <w:rFonts w:ascii="Times New Roman" w:hAnsi="Times New Roman"/>
          <w:sz w:val="28"/>
          <w:szCs w:val="28"/>
          <w:lang w:val="uk-UA"/>
        </w:rPr>
        <w:t xml:space="preserve"> що знаходяться за </w:t>
      </w:r>
      <w:proofErr w:type="spellStart"/>
      <w:r w:rsidR="00795E5B" w:rsidRPr="0067584A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95E5B" w:rsidRPr="0067584A">
        <w:rPr>
          <w:rFonts w:ascii="Times New Roman" w:hAnsi="Times New Roman"/>
          <w:sz w:val="28"/>
          <w:szCs w:val="28"/>
          <w:lang w:val="uk-UA"/>
        </w:rPr>
        <w:t>: Житомирська обл.,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 xml:space="preserve"> Коростенський</w:t>
      </w:r>
      <w:r w:rsidR="00795E5B" w:rsidRPr="006758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795E5B" w:rsidRPr="0067584A">
        <w:rPr>
          <w:rFonts w:ascii="Times New Roman" w:hAnsi="Times New Roman"/>
          <w:sz w:val="28"/>
          <w:szCs w:val="28"/>
          <w:lang w:val="uk-UA"/>
        </w:rPr>
        <w:t>Малинський</w:t>
      </w:r>
      <w:proofErr w:type="spellEnd"/>
      <w:r w:rsidR="00870A08" w:rsidRPr="0067584A">
        <w:rPr>
          <w:rFonts w:ascii="Times New Roman" w:hAnsi="Times New Roman"/>
          <w:sz w:val="28"/>
          <w:szCs w:val="28"/>
          <w:lang w:val="uk-UA"/>
        </w:rPr>
        <w:t>)</w:t>
      </w:r>
      <w:r w:rsidR="00795E5B" w:rsidRPr="0067584A">
        <w:rPr>
          <w:rFonts w:ascii="Times New Roman" w:hAnsi="Times New Roman"/>
          <w:sz w:val="28"/>
          <w:szCs w:val="28"/>
          <w:lang w:val="uk-UA"/>
        </w:rPr>
        <w:t xml:space="preserve"> район, с/рада Недашківська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1322" w:rsidRPr="0067584A">
        <w:rPr>
          <w:rFonts w:ascii="Times New Roman" w:hAnsi="Times New Roman"/>
          <w:sz w:val="28"/>
          <w:szCs w:val="28"/>
          <w:lang w:val="uk-UA"/>
        </w:rPr>
        <w:t xml:space="preserve">кадастрові </w:t>
      </w:r>
      <w:r w:rsidR="00CF4E2F" w:rsidRPr="0067584A">
        <w:rPr>
          <w:rFonts w:ascii="Times New Roman" w:hAnsi="Times New Roman"/>
          <w:sz w:val="28"/>
          <w:szCs w:val="28"/>
          <w:lang w:val="uk-UA"/>
        </w:rPr>
        <w:t>номери:</w:t>
      </w:r>
    </w:p>
    <w:p w:rsidR="0067584A" w:rsidRDefault="00CF4E2F" w:rsidP="0067584A">
      <w:pPr>
        <w:pStyle w:val="a3"/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1823485800:05:000:0095,</w:t>
      </w:r>
    </w:p>
    <w:p w:rsidR="0067584A" w:rsidRDefault="00E41322" w:rsidP="0067584A">
      <w:pPr>
        <w:pStyle w:val="a3"/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1823485800:05:00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>0:0224,</w:t>
      </w:r>
    </w:p>
    <w:p w:rsidR="0067584A" w:rsidRDefault="00DB1C66" w:rsidP="0067584A">
      <w:pPr>
        <w:pStyle w:val="a3"/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1823485800:05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>:000:0172,</w:t>
      </w:r>
    </w:p>
    <w:p w:rsidR="0067584A" w:rsidRDefault="00CF4E2F" w:rsidP="0067584A">
      <w:pPr>
        <w:pStyle w:val="a3"/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1823485800:05:000:0046,</w:t>
      </w:r>
    </w:p>
    <w:p w:rsidR="0067584A" w:rsidRDefault="00CF4E2F" w:rsidP="0067584A">
      <w:pPr>
        <w:pStyle w:val="a3"/>
        <w:numPr>
          <w:ilvl w:val="0"/>
          <w:numId w:val="3"/>
        </w:numPr>
        <w:tabs>
          <w:tab w:val="left" w:pos="720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1823485800:05:000:0251,</w:t>
      </w:r>
    </w:p>
    <w:p w:rsidR="0067584A" w:rsidRDefault="00E41322" w:rsidP="0067584A">
      <w:pPr>
        <w:pStyle w:val="a3"/>
        <w:numPr>
          <w:ilvl w:val="0"/>
          <w:numId w:val="3"/>
        </w:numPr>
        <w:tabs>
          <w:tab w:val="left" w:pos="720"/>
        </w:tabs>
        <w:spacing w:line="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>1823485800:09:000:0173</w:t>
      </w:r>
      <w:r w:rsidR="00CF4E2F" w:rsidRPr="0067584A">
        <w:rPr>
          <w:rFonts w:ascii="Times New Roman" w:hAnsi="Times New Roman"/>
          <w:sz w:val="28"/>
          <w:szCs w:val="28"/>
          <w:lang w:val="uk-UA"/>
        </w:rPr>
        <w:t>,</w:t>
      </w:r>
      <w:r w:rsidR="00795E5B" w:rsidRPr="006758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A66AA" w:rsidRPr="0067584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7584A" w:rsidRDefault="009A66AA" w:rsidP="0067584A">
      <w:pPr>
        <w:tabs>
          <w:tab w:val="left" w:pos="720"/>
        </w:tabs>
        <w:spacing w:line="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7584A">
        <w:rPr>
          <w:rFonts w:ascii="Times New Roman" w:hAnsi="Times New Roman"/>
          <w:sz w:val="28"/>
          <w:szCs w:val="28"/>
          <w:lang w:val="uk-UA"/>
        </w:rPr>
        <w:t xml:space="preserve">які є власністю </w:t>
      </w:r>
      <w:r w:rsidR="00870A08" w:rsidRPr="0067584A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Pr="0067584A">
        <w:rPr>
          <w:rFonts w:ascii="Times New Roman" w:hAnsi="Times New Roman"/>
          <w:sz w:val="28"/>
          <w:szCs w:val="28"/>
          <w:lang w:val="uk-UA"/>
        </w:rPr>
        <w:t>малолітніх дітей Зайвої Анаста</w:t>
      </w:r>
      <w:r w:rsidR="00CF4E2F" w:rsidRPr="0067584A">
        <w:rPr>
          <w:rFonts w:ascii="Times New Roman" w:hAnsi="Times New Roman"/>
          <w:sz w:val="28"/>
          <w:szCs w:val="28"/>
          <w:lang w:val="uk-UA"/>
        </w:rPr>
        <w:t xml:space="preserve">сії Миколаївни, 18.02.2010 </w:t>
      </w:r>
      <w:proofErr w:type="spellStart"/>
      <w:r w:rsidR="00CF4E2F" w:rsidRPr="0067584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F4E2F" w:rsidRPr="0067584A">
        <w:rPr>
          <w:rFonts w:ascii="Times New Roman" w:hAnsi="Times New Roman"/>
          <w:sz w:val="28"/>
          <w:szCs w:val="28"/>
          <w:lang w:val="uk-UA"/>
        </w:rPr>
        <w:t>.</w:t>
      </w:r>
      <w:r w:rsidR="0067584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7584A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67584A">
        <w:rPr>
          <w:rFonts w:ascii="Times New Roman" w:hAnsi="Times New Roman"/>
          <w:sz w:val="28"/>
          <w:szCs w:val="28"/>
          <w:lang w:val="uk-UA"/>
        </w:rPr>
        <w:t>Севрук</w:t>
      </w:r>
      <w:proofErr w:type="spellEnd"/>
      <w:r w:rsidRPr="0067584A">
        <w:rPr>
          <w:rFonts w:ascii="Times New Roman" w:hAnsi="Times New Roman"/>
          <w:sz w:val="28"/>
          <w:szCs w:val="28"/>
          <w:lang w:val="uk-UA"/>
        </w:rPr>
        <w:t xml:space="preserve"> Кате</w:t>
      </w:r>
      <w:r w:rsidR="0067584A" w:rsidRPr="0067584A">
        <w:rPr>
          <w:rFonts w:ascii="Times New Roman" w:hAnsi="Times New Roman"/>
          <w:sz w:val="28"/>
          <w:szCs w:val="28"/>
          <w:lang w:val="uk-UA"/>
        </w:rPr>
        <w:t xml:space="preserve">рини Ігорівни, 27.01.2015 </w:t>
      </w:r>
      <w:proofErr w:type="spellStart"/>
      <w:r w:rsidR="0067584A" w:rsidRPr="0067584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7584A" w:rsidRPr="0067584A">
        <w:rPr>
          <w:rFonts w:ascii="Times New Roman" w:hAnsi="Times New Roman"/>
          <w:sz w:val="28"/>
          <w:szCs w:val="28"/>
          <w:lang w:val="uk-UA"/>
        </w:rPr>
        <w:t>.</w:t>
      </w:r>
    </w:p>
    <w:p w:rsidR="00340C08" w:rsidRPr="00340C08" w:rsidRDefault="002E4EE3" w:rsidP="00340C08">
      <w:pPr>
        <w:pStyle w:val="a3"/>
        <w:numPr>
          <w:ilvl w:val="0"/>
          <w:numId w:val="1"/>
        </w:numPr>
        <w:tabs>
          <w:tab w:val="left" w:pos="720"/>
        </w:tabs>
        <w:spacing w:line="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340C08">
        <w:rPr>
          <w:rFonts w:ascii="Times New Roman" w:hAnsi="Times New Roman"/>
          <w:sz w:val="28"/>
          <w:szCs w:val="28"/>
          <w:lang w:val="uk-UA"/>
        </w:rPr>
        <w:t>Зобов'язати громадянку Зайву Юлію Анатоліївну</w:t>
      </w:r>
      <w:r w:rsidR="002433AE" w:rsidRPr="00340C08">
        <w:rPr>
          <w:rFonts w:ascii="Times New Roman" w:hAnsi="Times New Roman"/>
          <w:sz w:val="28"/>
          <w:szCs w:val="28"/>
          <w:lang w:val="uk-UA"/>
        </w:rPr>
        <w:t xml:space="preserve"> надати службі у справах дітей виконавчого комітету </w:t>
      </w:r>
      <w:proofErr w:type="spellStart"/>
      <w:r w:rsidR="002433AE" w:rsidRPr="00340C08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2433AE" w:rsidRPr="00340C08">
        <w:rPr>
          <w:rFonts w:ascii="Times New Roman" w:hAnsi="Times New Roman"/>
          <w:sz w:val="28"/>
          <w:szCs w:val="28"/>
          <w:lang w:val="uk-UA"/>
        </w:rPr>
        <w:t xml:space="preserve"> міської ради копії документів, що підтве</w:t>
      </w:r>
      <w:r w:rsidRPr="00340C08">
        <w:rPr>
          <w:rFonts w:ascii="Times New Roman" w:hAnsi="Times New Roman"/>
          <w:sz w:val="28"/>
          <w:szCs w:val="28"/>
          <w:lang w:val="uk-UA"/>
        </w:rPr>
        <w:t>рджують зарахування</w:t>
      </w:r>
      <w:r w:rsidR="002433AE" w:rsidRPr="00340C08">
        <w:rPr>
          <w:rFonts w:ascii="Times New Roman" w:hAnsi="Times New Roman"/>
          <w:sz w:val="28"/>
          <w:szCs w:val="28"/>
          <w:lang w:val="uk-UA"/>
        </w:rPr>
        <w:t xml:space="preserve"> коштів, </w:t>
      </w:r>
      <w:r w:rsidR="006A5AD9" w:rsidRPr="00340C08">
        <w:rPr>
          <w:rFonts w:ascii="Times New Roman" w:hAnsi="Times New Roman"/>
          <w:sz w:val="28"/>
          <w:szCs w:val="28"/>
          <w:lang w:val="uk-UA"/>
        </w:rPr>
        <w:t>отриманих від о</w:t>
      </w:r>
      <w:r w:rsidRPr="00340C08">
        <w:rPr>
          <w:rFonts w:ascii="Times New Roman" w:hAnsi="Times New Roman"/>
          <w:sz w:val="28"/>
          <w:szCs w:val="28"/>
          <w:lang w:val="uk-UA"/>
        </w:rPr>
        <w:t>ренди земельних ділянок</w:t>
      </w:r>
      <w:r w:rsidR="002433AE" w:rsidRPr="00340C08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Pr="00340C08">
        <w:rPr>
          <w:rFonts w:ascii="Times New Roman" w:hAnsi="Times New Roman"/>
          <w:sz w:val="28"/>
          <w:szCs w:val="28"/>
          <w:lang w:val="uk-UA"/>
        </w:rPr>
        <w:t xml:space="preserve"> о</w:t>
      </w:r>
      <w:r w:rsidR="006A5AD9" w:rsidRPr="00340C08">
        <w:rPr>
          <w:rFonts w:ascii="Times New Roman" w:hAnsi="Times New Roman"/>
          <w:sz w:val="28"/>
          <w:szCs w:val="28"/>
          <w:lang w:val="uk-UA"/>
        </w:rPr>
        <w:t>собові рахунки її малолітніх діт</w:t>
      </w:r>
      <w:r w:rsidRPr="00340C08">
        <w:rPr>
          <w:rFonts w:ascii="Times New Roman" w:hAnsi="Times New Roman"/>
          <w:sz w:val="28"/>
          <w:szCs w:val="28"/>
          <w:lang w:val="uk-UA"/>
        </w:rPr>
        <w:t>ей</w:t>
      </w:r>
      <w:r w:rsidR="002433AE" w:rsidRPr="00340C08">
        <w:rPr>
          <w:rFonts w:ascii="Times New Roman" w:hAnsi="Times New Roman"/>
          <w:sz w:val="28"/>
          <w:szCs w:val="28"/>
          <w:lang w:val="uk-UA"/>
        </w:rPr>
        <w:t xml:space="preserve"> в міся</w:t>
      </w:r>
      <w:r w:rsidR="00870A08" w:rsidRPr="00340C08">
        <w:rPr>
          <w:rFonts w:ascii="Times New Roman" w:hAnsi="Times New Roman"/>
          <w:sz w:val="28"/>
          <w:szCs w:val="28"/>
          <w:lang w:val="uk-UA"/>
        </w:rPr>
        <w:t>чний термін з моменту отримання таких коштів</w:t>
      </w:r>
      <w:r w:rsidR="002433AE" w:rsidRPr="00340C08">
        <w:rPr>
          <w:rFonts w:ascii="Times New Roman" w:hAnsi="Times New Roman"/>
          <w:sz w:val="28"/>
          <w:szCs w:val="28"/>
          <w:lang w:val="uk-UA"/>
        </w:rPr>
        <w:t>.</w:t>
      </w:r>
    </w:p>
    <w:p w:rsidR="00340C08" w:rsidRPr="00340C08" w:rsidRDefault="00340C08" w:rsidP="00340C08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spacing w:line="0" w:lineRule="atLeast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П</w:t>
      </w:r>
      <w:r w:rsidR="00E8451E" w:rsidRPr="00340C08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67584A" w:rsidRPr="00340C08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про </w:t>
      </w:r>
      <w:r w:rsidR="00E8451E" w:rsidRPr="00340C08">
        <w:rPr>
          <w:rFonts w:ascii="Times New Roman" w:hAnsi="Times New Roman"/>
          <w:bCs/>
          <w:iCs/>
          <w:sz w:val="28"/>
          <w:szCs w:val="28"/>
          <w:lang w:val="uk-UA"/>
        </w:rPr>
        <w:t>необхідність здійснювати нотаріальні дії відповідно до даного  рішення.</w:t>
      </w:r>
    </w:p>
    <w:p w:rsidR="00E8451E" w:rsidRPr="00340C08" w:rsidRDefault="00E8451E" w:rsidP="00340C08">
      <w:pPr>
        <w:pStyle w:val="a3"/>
        <w:numPr>
          <w:ilvl w:val="0"/>
          <w:numId w:val="1"/>
        </w:numPr>
        <w:tabs>
          <w:tab w:val="clear" w:pos="360"/>
          <w:tab w:val="num" w:pos="142"/>
          <w:tab w:val="left" w:pos="720"/>
        </w:tabs>
        <w:spacing w:line="0" w:lineRule="atLeast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340C08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E8451E" w:rsidRPr="00DB1C66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451E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7D0D" w:rsidRDefault="00807D0D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07D0D" w:rsidRPr="00DB1C66" w:rsidRDefault="00807D0D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451E" w:rsidRPr="00DB1C66" w:rsidRDefault="002433AE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</w:t>
      </w:r>
      <w:r w:rsidR="00E8451E"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E8451E" w:rsidRPr="00DB1C66" w:rsidRDefault="00E8451E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E8451E" w:rsidRPr="00DB1C66" w:rsidRDefault="00DB1C66" w:rsidP="00E8451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Сергій ФУРНИК</w:t>
      </w:r>
    </w:p>
    <w:p w:rsidR="00E8451E" w:rsidRPr="00DB1C66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Віталій ЛУКАШЕНКО</w:t>
      </w:r>
    </w:p>
    <w:p w:rsidR="000202B5" w:rsidRPr="00DB1C66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Ігор МАЛЕГУС</w:t>
      </w:r>
    </w:p>
    <w:p w:rsidR="000202B5" w:rsidRPr="00DB1C66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 ПАРШАКОВ</w:t>
      </w:r>
    </w:p>
    <w:p w:rsidR="000202B5" w:rsidRPr="00DB1C66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Анастасія СУХАНОВА</w:t>
      </w:r>
    </w:p>
    <w:p w:rsidR="000202B5" w:rsidRPr="00DB1C66" w:rsidRDefault="000202B5" w:rsidP="000202B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451E" w:rsidRPr="00DB1C66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E8451E" w:rsidRPr="00417437" w:rsidRDefault="00E8451E" w:rsidP="00E8451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</w:p>
    <w:p w:rsidR="00A175A7" w:rsidRDefault="00A175A7"/>
    <w:sectPr w:rsidR="00A175A7" w:rsidSect="009A0470">
      <w:pgSz w:w="11906" w:h="16838" w:code="9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E163F"/>
    <w:multiLevelType w:val="hybridMultilevel"/>
    <w:tmpl w:val="823002CC"/>
    <w:lvl w:ilvl="0" w:tplc="BF48A056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28260193"/>
    <w:multiLevelType w:val="hybridMultilevel"/>
    <w:tmpl w:val="0E2E73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2C160B"/>
    <w:multiLevelType w:val="hybridMultilevel"/>
    <w:tmpl w:val="F558E7F4"/>
    <w:lvl w:ilvl="0" w:tplc="D81C41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324AE3"/>
    <w:multiLevelType w:val="hybridMultilevel"/>
    <w:tmpl w:val="D868B40C"/>
    <w:lvl w:ilvl="0" w:tplc="E3EEB1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938"/>
    <w:rsid w:val="000202B5"/>
    <w:rsid w:val="000A7AEF"/>
    <w:rsid w:val="001758CE"/>
    <w:rsid w:val="001F4D23"/>
    <w:rsid w:val="002433AE"/>
    <w:rsid w:val="002C1625"/>
    <w:rsid w:val="002E4EE3"/>
    <w:rsid w:val="00303FFB"/>
    <w:rsid w:val="00340C08"/>
    <w:rsid w:val="00427047"/>
    <w:rsid w:val="00456023"/>
    <w:rsid w:val="00463643"/>
    <w:rsid w:val="0054076A"/>
    <w:rsid w:val="0067584A"/>
    <w:rsid w:val="006A5AD9"/>
    <w:rsid w:val="00733F71"/>
    <w:rsid w:val="00795E5B"/>
    <w:rsid w:val="007C0A6D"/>
    <w:rsid w:val="007E753C"/>
    <w:rsid w:val="00807D0D"/>
    <w:rsid w:val="00870A08"/>
    <w:rsid w:val="00904FC5"/>
    <w:rsid w:val="009A0470"/>
    <w:rsid w:val="009A66AA"/>
    <w:rsid w:val="00A175A7"/>
    <w:rsid w:val="00C43938"/>
    <w:rsid w:val="00CF4E2F"/>
    <w:rsid w:val="00D428F6"/>
    <w:rsid w:val="00DB1C66"/>
    <w:rsid w:val="00DB3E74"/>
    <w:rsid w:val="00DC0980"/>
    <w:rsid w:val="00E41322"/>
    <w:rsid w:val="00E8451E"/>
    <w:rsid w:val="00F8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1E"/>
  </w:style>
  <w:style w:type="paragraph" w:styleId="5">
    <w:name w:val="heading 5"/>
    <w:basedOn w:val="a"/>
    <w:next w:val="a"/>
    <w:link w:val="50"/>
    <w:semiHidden/>
    <w:unhideWhenUsed/>
    <w:qFormat/>
    <w:rsid w:val="001758C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1758C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1758CE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3A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semiHidden/>
    <w:rsid w:val="001758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758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1758C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C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6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51E"/>
  </w:style>
  <w:style w:type="paragraph" w:styleId="5">
    <w:name w:val="heading 5"/>
    <w:basedOn w:val="a"/>
    <w:next w:val="a"/>
    <w:link w:val="50"/>
    <w:semiHidden/>
    <w:unhideWhenUsed/>
    <w:qFormat/>
    <w:rsid w:val="001758C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1758C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1758CE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3AE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semiHidden/>
    <w:rsid w:val="001758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1758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1758C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7C0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0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01538-991B-4111-9294-2C99BCA38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8</cp:revision>
  <cp:lastPrinted>2022-08-04T11:11:00Z</cp:lastPrinted>
  <dcterms:created xsi:type="dcterms:W3CDTF">2022-07-27T13:12:00Z</dcterms:created>
  <dcterms:modified xsi:type="dcterms:W3CDTF">2022-08-04T11:12:00Z</dcterms:modified>
</cp:coreProperties>
</file>